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D749A6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May 2</w:t>
      </w:r>
      <w:r w:rsidR="00DD4409">
        <w:rPr>
          <w:sz w:val="28"/>
          <w:szCs w:val="28"/>
        </w:rPr>
        <w:t>, 201</w:t>
      </w:r>
      <w:r>
        <w:rPr>
          <w:sz w:val="28"/>
          <w:szCs w:val="28"/>
        </w:rPr>
        <w:t>6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from </w:t>
      </w:r>
      <w:r w:rsidR="00D749A6">
        <w:t>April 12, 2016</w:t>
      </w:r>
      <w:r w:rsidR="004903B0">
        <w:t xml:space="preserve"> </w:t>
      </w:r>
      <w:r w:rsidR="00D93A72">
        <w:t>meeting</w:t>
      </w:r>
      <w:r w:rsidR="00AF06C1">
        <w:t>.</w:t>
      </w:r>
    </w:p>
    <w:p w:rsidR="00FC0A40" w:rsidRDefault="00FC0A40" w:rsidP="00FC0A40"/>
    <w:p w:rsidR="009812AA" w:rsidRDefault="00DD4409" w:rsidP="00FC0A40">
      <w:r>
        <w:t xml:space="preserve">3.  </w:t>
      </w:r>
      <w:r w:rsidR="004903B0">
        <w:t xml:space="preserve">Old </w:t>
      </w:r>
      <w:r>
        <w:t>Business:</w:t>
      </w:r>
    </w:p>
    <w:p w:rsidR="001E1659" w:rsidRDefault="001E1659" w:rsidP="001E1659">
      <w:pPr>
        <w:pStyle w:val="ListParagraph"/>
        <w:numPr>
          <w:ilvl w:val="0"/>
          <w:numId w:val="44"/>
        </w:numPr>
      </w:pPr>
      <w:r>
        <w:t>Complaints/ordinances</w:t>
      </w:r>
    </w:p>
    <w:p w:rsidR="001E1659" w:rsidRDefault="001E1659" w:rsidP="001E1659">
      <w:pPr>
        <w:pStyle w:val="ListParagraph"/>
        <w:numPr>
          <w:ilvl w:val="0"/>
          <w:numId w:val="44"/>
        </w:numPr>
      </w:pPr>
      <w:r>
        <w:t>Water facility plan</w:t>
      </w:r>
    </w:p>
    <w:p w:rsidR="001E1659" w:rsidRDefault="001E1659" w:rsidP="001E1659">
      <w:pPr>
        <w:pStyle w:val="ListParagraph"/>
        <w:numPr>
          <w:ilvl w:val="0"/>
          <w:numId w:val="44"/>
        </w:numPr>
      </w:pPr>
      <w:r>
        <w:t>Alley abandonment</w:t>
      </w:r>
    </w:p>
    <w:p w:rsidR="008F2FAD" w:rsidRDefault="004903B0" w:rsidP="008F2FAD">
      <w:pPr>
        <w:numPr>
          <w:ilvl w:val="0"/>
          <w:numId w:val="44"/>
        </w:numPr>
      </w:pPr>
      <w:r>
        <w:t>Payment of Bills</w:t>
      </w:r>
    </w:p>
    <w:p w:rsidR="006E39AD" w:rsidRDefault="006E39AD" w:rsidP="00DD4409"/>
    <w:p w:rsidR="00C075B8" w:rsidRDefault="00EA5E45" w:rsidP="00DD4409">
      <w:r>
        <w:t>4. New Business</w:t>
      </w:r>
    </w:p>
    <w:p w:rsidR="00EA5E45" w:rsidRDefault="00EA5E45" w:rsidP="00EA5E45">
      <w:pPr>
        <w:numPr>
          <w:ilvl w:val="0"/>
          <w:numId w:val="47"/>
        </w:numPr>
      </w:pPr>
      <w:r>
        <w:t>Oath of Office</w:t>
      </w:r>
    </w:p>
    <w:p w:rsidR="006040C5" w:rsidRDefault="006040C5" w:rsidP="00EA5E45">
      <w:pPr>
        <w:numPr>
          <w:ilvl w:val="0"/>
          <w:numId w:val="47"/>
        </w:numPr>
      </w:pPr>
      <w:r>
        <w:t>Appointment of Officers</w:t>
      </w:r>
    </w:p>
    <w:p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:rsidR="00C74BDC" w:rsidRDefault="00C74BDC" w:rsidP="00FC0A40"/>
    <w:p w:rsidR="00FC0A40" w:rsidRDefault="00DD4409" w:rsidP="00FC0A40">
      <w:r>
        <w:t>5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3B59"/>
    <w:rsid w:val="001E16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772E3"/>
    <w:rsid w:val="00695B1B"/>
    <w:rsid w:val="006A6390"/>
    <w:rsid w:val="006C278D"/>
    <w:rsid w:val="006D5D6F"/>
    <w:rsid w:val="006E39AD"/>
    <w:rsid w:val="006E5FB6"/>
    <w:rsid w:val="006E789F"/>
    <w:rsid w:val="006F3881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749A6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A5E45"/>
    <w:rsid w:val="00ED4E96"/>
    <w:rsid w:val="00EE2E55"/>
    <w:rsid w:val="00F22C84"/>
    <w:rsid w:val="00F4049F"/>
    <w:rsid w:val="00F70EA7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FED9-C03A-4942-96AC-BCDB59A1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2016-04-29T22:01:00Z</cp:lastPrinted>
  <dcterms:created xsi:type="dcterms:W3CDTF">2016-04-30T00:52:00Z</dcterms:created>
  <dcterms:modified xsi:type="dcterms:W3CDTF">2016-04-30T00:52:00Z</dcterms:modified>
</cp:coreProperties>
</file>